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30"/>
          <w:szCs w:val="30"/>
          <w:lang w:val="en-US" w:eastAsia="zh-CN"/>
        </w:rPr>
        <w:t>南北教室灯具维修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招标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要求</w:t>
      </w:r>
    </w:p>
    <w:p>
      <w:pPr>
        <w:spacing w:line="240" w:lineRule="auto"/>
        <w:jc w:val="center"/>
        <w:rPr>
          <w:rFonts w:hint="eastAsia" w:ascii="宋体" w:hAnsi="宋体" w:eastAsia="宋体" w:cs="宋体"/>
          <w:sz w:val="30"/>
          <w:szCs w:val="30"/>
          <w:lang w:eastAsia="zh-CN"/>
        </w:rPr>
      </w:pPr>
    </w:p>
    <w:p>
      <w:pPr>
        <w:spacing w:line="240" w:lineRule="auto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项目：</w:t>
      </w:r>
      <w:r>
        <w:rPr>
          <w:rFonts w:hint="eastAsia" w:ascii="宋体" w:hAnsi="宋体" w:eastAsia="宋体" w:cs="宋体"/>
          <w:b w:val="0"/>
          <w:bCs/>
          <w:color w:val="auto"/>
          <w:sz w:val="30"/>
          <w:szCs w:val="30"/>
          <w:lang w:val="en-US" w:eastAsia="zh-CN"/>
        </w:rPr>
        <w:t>武汉商学院南北教室灯具维修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；</w:t>
      </w:r>
    </w:p>
    <w:p>
      <w:pPr>
        <w:spacing w:line="240" w:lineRule="auto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一、维修地点：南北区教室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二、维修</w:t>
      </w:r>
      <w:r>
        <w:rPr>
          <w:rFonts w:hint="eastAsia" w:ascii="宋体" w:hAnsi="宋体" w:eastAsia="宋体" w:cs="宋体"/>
          <w:sz w:val="30"/>
          <w:szCs w:val="30"/>
        </w:rPr>
        <w:t xml:space="preserve">内容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outlineLvl w:val="9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1、甲方有200盏教室灯具需要更换，更换灯具</w:t>
      </w:r>
      <w:bookmarkStart w:id="0" w:name="_GoBack"/>
      <w:bookmarkEnd w:id="0"/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规格为1200mm*300mm</w:t>
      </w:r>
      <w:r>
        <w:rPr>
          <w:rFonts w:hint="eastAsia" w:ascii="宋体" w:hAnsi="宋体" w:eastAsia="宋体" w:cs="宋体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；</w:t>
      </w:r>
      <w:r>
        <w:rPr>
          <w:rFonts w:hint="eastAsia" w:ascii="宋体" w:hAnsi="宋体" w:eastAsia="宋体" w:cs="宋体"/>
          <w:sz w:val="30"/>
          <w:szCs w:val="30"/>
        </w:rPr>
        <w:t>结构：一体式LED灯具，整灯通过国家强制性CCC认证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，</w:t>
      </w:r>
      <w:r>
        <w:rPr>
          <w:rFonts w:hint="eastAsia" w:ascii="宋体" w:hAnsi="宋体" w:eastAsia="宋体" w:cs="宋体"/>
          <w:sz w:val="30"/>
          <w:szCs w:val="30"/>
        </w:rPr>
        <w:t>额定功率：≤36W，功率因素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：</w:t>
      </w:r>
      <w:r>
        <w:rPr>
          <w:rFonts w:hint="eastAsia" w:ascii="宋体" w:hAnsi="宋体" w:eastAsia="宋体" w:cs="宋体"/>
          <w:sz w:val="30"/>
          <w:szCs w:val="30"/>
        </w:rPr>
        <w:t>≥0.98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；</w:t>
      </w:r>
      <w:r>
        <w:rPr>
          <w:rFonts w:hint="eastAsia" w:ascii="宋体" w:hAnsi="宋体" w:eastAsia="宋体" w:cs="宋体"/>
          <w:sz w:val="30"/>
          <w:szCs w:val="30"/>
        </w:rPr>
        <w:t>色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温指数：</w:t>
      </w:r>
      <w:r>
        <w:rPr>
          <w:rFonts w:hint="eastAsia" w:ascii="宋体" w:hAnsi="宋体" w:eastAsia="宋体" w:cs="宋体"/>
          <w:sz w:val="30"/>
          <w:szCs w:val="30"/>
        </w:rPr>
        <w:t>5000K±280K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；</w:t>
      </w:r>
      <w:r>
        <w:rPr>
          <w:rFonts w:hint="eastAsia" w:ascii="宋体" w:hAnsi="宋体" w:eastAsia="宋体" w:cs="宋体"/>
          <w:sz w:val="30"/>
          <w:szCs w:val="30"/>
        </w:rPr>
        <w:t>显色指数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：</w:t>
      </w:r>
      <w:r>
        <w:rPr>
          <w:rFonts w:hint="eastAsia" w:ascii="宋体" w:hAnsi="宋体" w:eastAsia="宋体" w:cs="宋体"/>
          <w:sz w:val="30"/>
          <w:szCs w:val="30"/>
        </w:rPr>
        <w:t>≥90，R9≥60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outlineLvl w:val="9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2、</w:t>
      </w:r>
      <w:r>
        <w:rPr>
          <w:rFonts w:hint="eastAsia" w:ascii="宋体" w:hAnsi="宋体" w:eastAsia="宋体" w:cs="宋体"/>
          <w:sz w:val="30"/>
          <w:szCs w:val="30"/>
        </w:rPr>
        <w:t>维修更换相关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灯具及</w:t>
      </w:r>
      <w:r>
        <w:rPr>
          <w:rFonts w:hint="eastAsia" w:ascii="宋体" w:hAnsi="宋体" w:eastAsia="宋体" w:cs="宋体"/>
          <w:sz w:val="30"/>
          <w:szCs w:val="30"/>
        </w:rPr>
        <w:t>配件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由</w:t>
      </w:r>
      <w:r>
        <w:rPr>
          <w:rFonts w:hint="eastAsia" w:ascii="宋体" w:hAnsi="宋体" w:eastAsia="宋体" w:cs="宋体"/>
          <w:sz w:val="30"/>
          <w:szCs w:val="30"/>
        </w:rPr>
        <w:t>乙方负责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运输、</w:t>
      </w:r>
      <w:r>
        <w:rPr>
          <w:rFonts w:hint="eastAsia" w:ascii="宋体" w:hAnsi="宋体" w:eastAsia="宋体" w:cs="宋体"/>
          <w:sz w:val="30"/>
          <w:szCs w:val="30"/>
        </w:rPr>
        <w:t>安装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及</w:t>
      </w:r>
      <w:r>
        <w:rPr>
          <w:rFonts w:hint="eastAsia" w:ascii="宋体" w:hAnsi="宋体" w:eastAsia="宋体" w:cs="宋体"/>
          <w:sz w:val="30"/>
          <w:szCs w:val="30"/>
        </w:rPr>
        <w:t>调试。</w:t>
      </w:r>
    </w:p>
    <w:p>
      <w:pPr>
        <w:spacing w:line="240" w:lineRule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三、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拦标价：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6.8万元（报价超出作无效处理）；</w:t>
      </w:r>
    </w:p>
    <w:p>
      <w:pPr>
        <w:spacing w:line="240" w:lineRule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四、质保服务期限：一年，质保期内有任何问题乙方无条件更换或维修，甲方不再增加后续费用；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DB7280"/>
    <w:rsid w:val="0F3E43E6"/>
    <w:rsid w:val="261736E8"/>
    <w:rsid w:val="339C12E2"/>
    <w:rsid w:val="3BF51242"/>
    <w:rsid w:val="4DC832D1"/>
    <w:rsid w:val="503E6D6C"/>
    <w:rsid w:val="534B599D"/>
    <w:rsid w:val="58DB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武汉商学院</Company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2021-09-03T07:30:00Z</dcterms:created>
  <dc:creator>王红兵</dc:creator>
  <cp:lastModifiedBy>王黎</cp:lastModifiedBy>
  <dcterms:modified xsi:type="dcterms:W3CDTF">2023-07-10T00:36:18Z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